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A3E2" w14:textId="77777777" w:rsidR="00E4683A" w:rsidRDefault="006B02B0" w:rsidP="00E4683A">
      <w:r>
        <w:rPr>
          <w:noProof/>
          <w:lang w:eastAsia="ru-RU"/>
        </w:rPr>
        <w:drawing>
          <wp:inline distT="0" distB="0" distL="0" distR="0" wp14:anchorId="5407DE98" wp14:editId="4CF347A8">
            <wp:extent cx="6108700" cy="1917700"/>
            <wp:effectExtent l="0" t="0" r="6350" b="635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8700" cy="1917700"/>
                    </a:xfrm>
                    <a:prstGeom prst="rect">
                      <a:avLst/>
                    </a:prstGeom>
                    <a:noFill/>
                    <a:ln>
                      <a:noFill/>
                    </a:ln>
                  </pic:spPr>
                </pic:pic>
              </a:graphicData>
            </a:graphic>
          </wp:inline>
        </w:drawing>
      </w:r>
    </w:p>
    <w:p w14:paraId="1A90D40B"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412373A7"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0818965A"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«Атамекен» Қазақстан Республикасын</w:t>
      </w:r>
      <w:r w:rsidR="008D5695">
        <w:rPr>
          <w:rFonts w:ascii="Times New Roman" w:eastAsia="Times New Roman" w:hAnsi="Times New Roman" w:cs="Times New Roman"/>
          <w:b/>
          <w:sz w:val="28"/>
          <w:szCs w:val="28"/>
          <w:lang w:val="kk-KZ" w:eastAsia="ru-RU"/>
        </w:rPr>
        <w:t>ың Ұлттық кәсіпкерлер палатасы</w:t>
      </w:r>
    </w:p>
    <w:p w14:paraId="324CB584"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p>
    <w:p w14:paraId="43DC52FB"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Қазақстан Республикасы    </w:t>
      </w:r>
    </w:p>
    <w:p w14:paraId="766852B4"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Қаржы министрлігінің </w:t>
      </w:r>
    </w:p>
    <w:p w14:paraId="1B39B655" w14:textId="77777777" w:rsidR="00E4683A" w:rsidRDefault="00E4683A" w:rsidP="00E4683A">
      <w:pPr>
        <w:spacing w:after="0" w:line="240" w:lineRule="auto"/>
        <w:ind w:left="4678"/>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Кәсіпкерлік мәселелері жөніндегі с</w:t>
      </w:r>
      <w:r w:rsidR="008D5695">
        <w:rPr>
          <w:rFonts w:ascii="Times New Roman" w:eastAsia="Times New Roman" w:hAnsi="Times New Roman" w:cs="Times New Roman"/>
          <w:b/>
          <w:sz w:val="28"/>
          <w:szCs w:val="28"/>
          <w:lang w:val="kk-KZ" w:eastAsia="ru-RU"/>
        </w:rPr>
        <w:t>араптамалық кеңесінің мүшелері</w:t>
      </w:r>
    </w:p>
    <w:p w14:paraId="1014A6EF" w14:textId="77777777" w:rsidR="00E4683A" w:rsidRPr="00A81833" w:rsidRDefault="00E4683A" w:rsidP="00A81833">
      <w:pPr>
        <w:spacing w:after="0" w:line="240" w:lineRule="auto"/>
        <w:ind w:left="9204"/>
        <w:rPr>
          <w:rFonts w:ascii="Times New Roman" w:eastAsia="Times New Roman" w:hAnsi="Times New Roman" w:cs="Times New Roman"/>
          <w:b/>
          <w:sz w:val="28"/>
          <w:szCs w:val="28"/>
          <w:lang w:val="kk-KZ" w:eastAsia="ru-RU"/>
        </w:rPr>
      </w:pPr>
    </w:p>
    <w:p w14:paraId="0354E051" w14:textId="77777777" w:rsidR="00A81833"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Мемлекеттік қаржы жөніндегі </w:t>
      </w:r>
    </w:p>
    <w:p w14:paraId="6A2E2D75" w14:textId="77777777" w:rsidR="00E4683A" w:rsidRPr="005474C3" w:rsidRDefault="00A81833" w:rsidP="00A81833">
      <w:pPr>
        <w:tabs>
          <w:tab w:val="left" w:pos="5746"/>
        </w:tabs>
        <w:spacing w:after="0" w:line="240" w:lineRule="auto"/>
        <w:jc w:val="both"/>
        <w:rPr>
          <w:rFonts w:ascii="Times New Roman" w:hAnsi="Times New Roman" w:cs="Times New Roman"/>
          <w:b/>
          <w:sz w:val="28"/>
          <w:szCs w:val="28"/>
          <w:shd w:val="clear" w:color="auto" w:fill="FFFFFF"/>
          <w:lang w:val="kk-KZ"/>
        </w:rPr>
      </w:pPr>
      <w:r w:rsidRPr="005474C3">
        <w:rPr>
          <w:rFonts w:ascii="Times New Roman" w:hAnsi="Times New Roman" w:cs="Times New Roman"/>
          <w:b/>
          <w:sz w:val="28"/>
          <w:szCs w:val="28"/>
          <w:shd w:val="clear" w:color="auto" w:fill="FFFFFF"/>
          <w:lang w:val="kk-KZ"/>
        </w:rPr>
        <w:t xml:space="preserve">                                                               </w:t>
      </w:r>
      <w:r w:rsidR="008D5695">
        <w:rPr>
          <w:rFonts w:ascii="Times New Roman" w:hAnsi="Times New Roman" w:cs="Times New Roman"/>
          <w:b/>
          <w:sz w:val="28"/>
          <w:szCs w:val="28"/>
          <w:shd w:val="clear" w:color="auto" w:fill="FFFFFF"/>
          <w:lang w:val="kk-KZ"/>
        </w:rPr>
        <w:t xml:space="preserve">    қоғамдық кеңестің төрағасы</w:t>
      </w:r>
    </w:p>
    <w:p w14:paraId="0892DDE4" w14:textId="77777777" w:rsidR="00A81833" w:rsidRPr="00A81833" w:rsidRDefault="00A81833" w:rsidP="00A81833">
      <w:pPr>
        <w:tabs>
          <w:tab w:val="left" w:pos="5746"/>
        </w:tabs>
        <w:spacing w:after="0" w:line="240" w:lineRule="auto"/>
        <w:jc w:val="both"/>
        <w:rPr>
          <w:rFonts w:ascii="Times New Roman" w:eastAsia="Times New Roman" w:hAnsi="Times New Roman" w:cs="Times New Roman"/>
          <w:sz w:val="28"/>
          <w:szCs w:val="28"/>
          <w:lang w:val="kk-KZ" w:eastAsia="ru-RU"/>
        </w:rPr>
      </w:pPr>
    </w:p>
    <w:p w14:paraId="05572C07" w14:textId="77777777" w:rsidR="00E4683A" w:rsidRDefault="00E4683A" w:rsidP="00190EF8">
      <w:pPr>
        <w:tabs>
          <w:tab w:val="left" w:pos="5746"/>
        </w:tabs>
        <w:spacing w:after="0" w:line="240" w:lineRule="auto"/>
        <w:ind w:firstLine="709"/>
        <w:jc w:val="both"/>
        <w:rPr>
          <w:rFonts w:ascii="Times New Roman" w:eastAsia="Times New Roman" w:hAnsi="Times New Roman" w:cs="Times New Roman"/>
          <w:sz w:val="28"/>
          <w:szCs w:val="28"/>
          <w:lang w:val="kk-KZ" w:eastAsia="ru-RU"/>
        </w:rPr>
      </w:pPr>
    </w:p>
    <w:p w14:paraId="7C40C4DB" w14:textId="3329D841" w:rsidR="00E4683A" w:rsidRPr="009D4618" w:rsidRDefault="00E4683A" w:rsidP="00BB552C">
      <w:pPr>
        <w:spacing w:after="0" w:line="240" w:lineRule="auto"/>
        <w:ind w:firstLine="708"/>
        <w:jc w:val="both"/>
        <w:rPr>
          <w:rFonts w:ascii="Times New Roman" w:hAnsi="Times New Roman" w:cs="Times New Roman"/>
          <w:bCs/>
          <w:sz w:val="28"/>
          <w:szCs w:val="28"/>
          <w:lang w:val="kk-KZ"/>
        </w:rPr>
      </w:pPr>
      <w:r w:rsidRPr="00A85085">
        <w:rPr>
          <w:rFonts w:ascii="Times New Roman" w:hAnsi="Times New Roman" w:cs="Times New Roman"/>
          <w:sz w:val="28"/>
          <w:szCs w:val="28"/>
          <w:lang w:val="kk-KZ" w:eastAsia="ru-RU"/>
        </w:rPr>
        <w:t>ҚР ҚМ вице-министрінің 20</w:t>
      </w:r>
      <w:r w:rsidR="00F96883">
        <w:rPr>
          <w:rFonts w:ascii="Times New Roman" w:hAnsi="Times New Roman" w:cs="Times New Roman"/>
          <w:sz w:val="28"/>
          <w:szCs w:val="28"/>
          <w:lang w:val="kk-KZ" w:eastAsia="ru-RU"/>
        </w:rPr>
        <w:t>24</w:t>
      </w:r>
      <w:r w:rsidRPr="00A85085">
        <w:rPr>
          <w:rFonts w:ascii="Times New Roman" w:hAnsi="Times New Roman" w:cs="Times New Roman"/>
          <w:sz w:val="28"/>
          <w:szCs w:val="28"/>
          <w:lang w:val="kk-KZ" w:eastAsia="ru-RU"/>
        </w:rPr>
        <w:t xml:space="preserve"> жылғы </w:t>
      </w:r>
      <w:r w:rsidR="00F96883">
        <w:rPr>
          <w:rFonts w:ascii="Times New Roman" w:hAnsi="Times New Roman" w:cs="Times New Roman"/>
          <w:sz w:val="28"/>
          <w:szCs w:val="28"/>
          <w:lang w:val="kk-KZ" w:eastAsia="ru-RU"/>
        </w:rPr>
        <w:t>7 ақпандағы</w:t>
      </w:r>
      <w:r w:rsidRPr="00A85085">
        <w:rPr>
          <w:rFonts w:ascii="Times New Roman" w:hAnsi="Times New Roman" w:cs="Times New Roman"/>
          <w:sz w:val="28"/>
          <w:szCs w:val="28"/>
          <w:lang w:val="kk-KZ" w:eastAsia="ru-RU"/>
        </w:rPr>
        <w:t xml:space="preserve"> № </w:t>
      </w:r>
      <w:r w:rsidR="00F96883">
        <w:rPr>
          <w:rFonts w:ascii="Times New Roman" w:hAnsi="Times New Roman" w:cs="Times New Roman"/>
          <w:sz w:val="28"/>
          <w:szCs w:val="28"/>
          <w:lang w:val="kk-KZ" w:eastAsia="ru-RU"/>
        </w:rPr>
        <w:t xml:space="preserve">66 </w:t>
      </w:r>
      <w:r w:rsidRPr="00A85085">
        <w:rPr>
          <w:rFonts w:ascii="Times New Roman" w:hAnsi="Times New Roman" w:cs="Times New Roman"/>
          <w:sz w:val="28"/>
          <w:szCs w:val="28"/>
          <w:lang w:val="kk-KZ" w:eastAsia="ru-RU"/>
        </w:rPr>
        <w:t xml:space="preserve">бұйрығымен бекітілген Қазақстан Республикасы Қаржы министрлігінің </w:t>
      </w:r>
      <w:r w:rsidRPr="002911B9">
        <w:rPr>
          <w:rFonts w:ascii="Times New Roman" w:hAnsi="Times New Roman" w:cs="Times New Roman"/>
          <w:sz w:val="28"/>
          <w:szCs w:val="28"/>
          <w:lang w:val="kk-KZ" w:eastAsia="ru-RU"/>
        </w:rPr>
        <w:t>жанындағы</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Жеке</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кәсіпкерлік</w:t>
      </w:r>
      <w:r w:rsidR="00CD095C">
        <w:rPr>
          <w:rFonts w:ascii="Times New Roman" w:hAnsi="Times New Roman" w:cs="Times New Roman"/>
          <w:sz w:val="28"/>
          <w:szCs w:val="28"/>
          <w:lang w:val="kk-KZ" w:eastAsia="ru-RU"/>
        </w:rPr>
        <w:t xml:space="preserve"> </w:t>
      </w:r>
      <w:r w:rsidR="00AD21EA" w:rsidRPr="002911B9">
        <w:rPr>
          <w:rFonts w:ascii="Times New Roman" w:hAnsi="Times New Roman" w:cs="Times New Roman"/>
          <w:sz w:val="28"/>
          <w:szCs w:val="28"/>
          <w:lang w:val="kk-KZ" w:eastAsia="ru-RU"/>
        </w:rPr>
        <w:t>м</w:t>
      </w:r>
      <w:r w:rsidRPr="002911B9">
        <w:rPr>
          <w:rFonts w:ascii="Times New Roman" w:hAnsi="Times New Roman" w:cs="Times New Roman"/>
          <w:sz w:val="28"/>
          <w:szCs w:val="28"/>
          <w:lang w:val="kk-KZ" w:eastAsia="ru-RU"/>
        </w:rPr>
        <w:t>әселелері</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жөніндегі сараптамалық</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кеңес</w:t>
      </w:r>
      <w:r w:rsidR="00CD095C">
        <w:rPr>
          <w:rFonts w:ascii="Times New Roman" w:hAnsi="Times New Roman" w:cs="Times New Roman"/>
          <w:sz w:val="28"/>
          <w:szCs w:val="28"/>
          <w:lang w:val="kk-KZ" w:eastAsia="ru-RU"/>
        </w:rPr>
        <w:t xml:space="preserve"> </w:t>
      </w:r>
      <w:r w:rsidRPr="002911B9">
        <w:rPr>
          <w:rFonts w:ascii="Times New Roman" w:hAnsi="Times New Roman" w:cs="Times New Roman"/>
          <w:sz w:val="28"/>
          <w:szCs w:val="28"/>
          <w:lang w:val="kk-KZ" w:eastAsia="ru-RU"/>
        </w:rPr>
        <w:t>туралы</w:t>
      </w:r>
      <w:r w:rsidR="00CD095C">
        <w:rPr>
          <w:rFonts w:ascii="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ереженің </w:t>
      </w:r>
      <w:r w:rsidR="00F96883">
        <w:rPr>
          <w:rFonts w:ascii="Times New Roman" w:eastAsia="Times New Roman" w:hAnsi="Times New Roman" w:cs="Times New Roman"/>
          <w:sz w:val="28"/>
          <w:szCs w:val="28"/>
          <w:lang w:val="kk-KZ" w:eastAsia="ru-RU"/>
        </w:rPr>
        <w:br/>
      </w:r>
      <w:r w:rsidRPr="002911B9">
        <w:rPr>
          <w:rFonts w:ascii="Times New Roman" w:eastAsia="Times New Roman" w:hAnsi="Times New Roman" w:cs="Times New Roman"/>
          <w:sz w:val="28"/>
          <w:szCs w:val="28"/>
          <w:lang w:val="kk-KZ" w:eastAsia="ru-RU"/>
        </w:rPr>
        <w:t>8-тармағының 2)</w:t>
      </w:r>
      <w:r w:rsidR="0012138E">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тармақшасына</w:t>
      </w:r>
      <w:r w:rsidR="00CD095C">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сәйкес,</w:t>
      </w:r>
      <w:r w:rsidR="00CD095C">
        <w:rPr>
          <w:rFonts w:ascii="Times New Roman" w:eastAsia="Times New Roman" w:hAnsi="Times New Roman" w:cs="Times New Roman"/>
          <w:sz w:val="28"/>
          <w:szCs w:val="28"/>
          <w:lang w:val="kk-KZ" w:eastAsia="ru-RU"/>
        </w:rPr>
        <w:t xml:space="preserve"> </w:t>
      </w:r>
      <w:r w:rsidRPr="002911B9">
        <w:rPr>
          <w:rFonts w:ascii="Times New Roman" w:eastAsia="Times New Roman" w:hAnsi="Times New Roman" w:cs="Times New Roman"/>
          <w:sz w:val="28"/>
          <w:szCs w:val="28"/>
          <w:lang w:val="kk-KZ" w:eastAsia="ru-RU"/>
        </w:rPr>
        <w:t xml:space="preserve">Сізге </w:t>
      </w:r>
      <w:r w:rsidR="00BB552C" w:rsidRPr="00BB552C">
        <w:rPr>
          <w:rFonts w:ascii="Times New Roman" w:hAnsi="Times New Roman" w:cs="Times New Roman"/>
          <w:bCs/>
          <w:sz w:val="28"/>
          <w:szCs w:val="28"/>
          <w:lang w:val="kk-KZ"/>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бұйрығының күші жойылды деп тану туралы</w:t>
      </w:r>
      <w:r w:rsidR="00BB552C">
        <w:rPr>
          <w:rFonts w:ascii="Times New Roman" w:hAnsi="Times New Roman" w:cs="Times New Roman"/>
          <w:bCs/>
          <w:sz w:val="28"/>
          <w:szCs w:val="28"/>
          <w:lang w:val="kk-KZ"/>
        </w:rPr>
        <w:t xml:space="preserve">» </w:t>
      </w:r>
      <w:r w:rsidR="009D4618" w:rsidRPr="009D4618">
        <w:rPr>
          <w:rFonts w:ascii="Times New Roman" w:hAnsi="Times New Roman" w:cs="Times New Roman"/>
          <w:bCs/>
          <w:sz w:val="28"/>
          <w:szCs w:val="28"/>
          <w:lang w:val="kk-KZ"/>
        </w:rPr>
        <w:t xml:space="preserve">Қазақстан Республикасының Қаржы министрінің </w:t>
      </w:r>
      <w:r w:rsidR="009D4618">
        <w:rPr>
          <w:rFonts w:ascii="Times New Roman" w:hAnsi="Times New Roman" w:cs="Times New Roman"/>
          <w:bCs/>
          <w:sz w:val="28"/>
          <w:szCs w:val="28"/>
          <w:lang w:val="kk-KZ"/>
        </w:rPr>
        <w:t xml:space="preserve">бұйрық </w:t>
      </w:r>
      <w:r w:rsidR="00E51135">
        <w:rPr>
          <w:rFonts w:ascii="Times New Roman" w:hAnsi="Times New Roman" w:cs="Times New Roman"/>
          <w:bCs/>
          <w:sz w:val="28"/>
          <w:szCs w:val="28"/>
          <w:lang w:val="kk-KZ"/>
        </w:rPr>
        <w:t xml:space="preserve">жобасы </w:t>
      </w:r>
      <w:r w:rsidR="00E51135" w:rsidRPr="00E51135">
        <w:rPr>
          <w:rFonts w:ascii="Times New Roman" w:hAnsi="Times New Roman"/>
          <w:spacing w:val="2"/>
          <w:sz w:val="28"/>
          <w:szCs w:val="28"/>
          <w:shd w:val="clear" w:color="auto" w:fill="FFFFFF"/>
          <w:lang w:val="kk-KZ"/>
        </w:rPr>
        <w:t>(</w:t>
      </w:r>
      <w:r w:rsidR="00E51135" w:rsidRPr="00E51135">
        <w:rPr>
          <w:rFonts w:ascii="Times New Roman" w:hAnsi="Times New Roman" w:cs="Times New Roman"/>
          <w:sz w:val="28"/>
          <w:szCs w:val="28"/>
          <w:lang w:val="kk-KZ"/>
        </w:rPr>
        <w:t>https://legalacts.egov.kz/npa/view?id=15</w:t>
      </w:r>
      <w:r w:rsidR="009D4618">
        <w:rPr>
          <w:rFonts w:ascii="Times New Roman" w:hAnsi="Times New Roman" w:cs="Times New Roman"/>
          <w:sz w:val="28"/>
          <w:szCs w:val="28"/>
          <w:lang w:val="kk-KZ"/>
        </w:rPr>
        <w:t>6</w:t>
      </w:r>
      <w:r w:rsidR="00BB552C">
        <w:rPr>
          <w:rFonts w:ascii="Times New Roman" w:hAnsi="Times New Roman" w:cs="Times New Roman"/>
          <w:sz w:val="28"/>
          <w:szCs w:val="28"/>
          <w:lang w:val="kk-KZ"/>
        </w:rPr>
        <w:t>89340</w:t>
      </w:r>
      <w:r w:rsidR="00CD095C" w:rsidRPr="00BE3DF1">
        <w:rPr>
          <w:rFonts w:ascii="Times New Roman" w:hAnsi="Times New Roman" w:cs="Times New Roman"/>
          <w:sz w:val="28"/>
          <w:szCs w:val="28"/>
          <w:lang w:val="kk-KZ"/>
        </w:rPr>
        <w:t>)</w:t>
      </w:r>
      <w:r w:rsidR="0012138E">
        <w:rPr>
          <w:rFonts w:ascii="Times New Roman" w:hAnsi="Times New Roman" w:cs="Times New Roman"/>
          <w:sz w:val="28"/>
          <w:szCs w:val="28"/>
          <w:lang w:val="kk-KZ"/>
        </w:rPr>
        <w:t xml:space="preserve"> </w:t>
      </w:r>
      <w:r w:rsidRPr="00F71B33">
        <w:rPr>
          <w:rFonts w:ascii="Times New Roman" w:hAnsi="Times New Roman" w:cs="Times New Roman"/>
          <w:sz w:val="28"/>
          <w:szCs w:val="28"/>
          <w:lang w:val="kk-KZ" w:eastAsia="ru-RU"/>
        </w:rPr>
        <w:t>интернет</w:t>
      </w:r>
      <w:r w:rsidRPr="00225E63">
        <w:rPr>
          <w:rFonts w:ascii="Times New Roman" w:hAnsi="Times New Roman" w:cs="Times New Roman"/>
          <w:sz w:val="28"/>
          <w:szCs w:val="28"/>
          <w:lang w:val="kk-KZ" w:eastAsia="ru-RU"/>
        </w:rPr>
        <w:t xml:space="preserve">-порталында </w:t>
      </w:r>
      <w:r w:rsidRPr="00BD79C0">
        <w:rPr>
          <w:rFonts w:ascii="Times New Roman" w:hAnsi="Times New Roman" w:cs="Times New Roman"/>
          <w:sz w:val="28"/>
          <w:szCs w:val="28"/>
          <w:lang w:val="kk-KZ" w:eastAsia="ru-RU"/>
        </w:rPr>
        <w:t>сараптамалық қорытындыларды алу үшін орналастырылғандығын хабарлаймыз.</w:t>
      </w:r>
    </w:p>
    <w:p w14:paraId="5BCD0E3A" w14:textId="5DED86A3" w:rsidR="00E4683A" w:rsidRDefault="00A81833" w:rsidP="00BD79C0">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BD79C0">
        <w:rPr>
          <w:rFonts w:ascii="Times New Roman" w:eastAsia="Times New Roman" w:hAnsi="Times New Roman" w:cs="Times New Roman"/>
          <w:sz w:val="28"/>
          <w:szCs w:val="28"/>
          <w:lang w:val="kk-KZ" w:eastAsia="ru-RU"/>
        </w:rPr>
        <w:t xml:space="preserve">Сондай-ақ, </w:t>
      </w:r>
      <w:r w:rsidRPr="00BD79C0">
        <w:rPr>
          <w:rFonts w:ascii="Times New Roman" w:hAnsi="Times New Roman" w:cs="Times New Roman"/>
          <w:sz w:val="28"/>
          <w:szCs w:val="28"/>
          <w:shd w:val="clear" w:color="auto" w:fill="FFFFFF"/>
          <w:lang w:val="kk-KZ"/>
        </w:rPr>
        <w:t xml:space="preserve">Қоғамдық кеңестің </w:t>
      </w:r>
      <w:r w:rsidR="005474C3" w:rsidRPr="00BD79C0">
        <w:rPr>
          <w:rFonts w:ascii="Times New Roman" w:hAnsi="Times New Roman" w:cs="Times New Roman"/>
          <w:sz w:val="28"/>
          <w:szCs w:val="28"/>
          <w:shd w:val="clear" w:color="auto" w:fill="FFFFFF"/>
          <w:lang w:val="kk-KZ"/>
        </w:rPr>
        <w:t xml:space="preserve">отырысында </w:t>
      </w:r>
      <w:r w:rsidRPr="00BD79C0">
        <w:rPr>
          <w:rFonts w:ascii="Times New Roman" w:hAnsi="Times New Roman" w:cs="Times New Roman"/>
          <w:sz w:val="28"/>
          <w:szCs w:val="28"/>
          <w:shd w:val="clear" w:color="auto" w:fill="FFFFFF"/>
          <w:lang w:val="kk-KZ"/>
        </w:rPr>
        <w:t>202</w:t>
      </w:r>
      <w:r w:rsidR="006A1F4E">
        <w:rPr>
          <w:rFonts w:ascii="Times New Roman" w:hAnsi="Times New Roman" w:cs="Times New Roman"/>
          <w:sz w:val="28"/>
          <w:szCs w:val="28"/>
          <w:shd w:val="clear" w:color="auto" w:fill="FFFFFF"/>
          <w:lang w:val="kk-KZ"/>
        </w:rPr>
        <w:t>5</w:t>
      </w:r>
      <w:r w:rsidRPr="00BD79C0">
        <w:rPr>
          <w:rFonts w:ascii="Times New Roman" w:hAnsi="Times New Roman" w:cs="Times New Roman"/>
          <w:sz w:val="28"/>
          <w:szCs w:val="28"/>
          <w:shd w:val="clear" w:color="auto" w:fill="FFFFFF"/>
          <w:lang w:val="kk-KZ"/>
        </w:rPr>
        <w:t xml:space="preserve"> жылғы </w:t>
      </w:r>
      <w:r w:rsidR="006A1F4E">
        <w:rPr>
          <w:rFonts w:ascii="Times New Roman" w:hAnsi="Times New Roman" w:cs="Times New Roman"/>
          <w:sz w:val="28"/>
          <w:szCs w:val="28"/>
          <w:shd w:val="clear" w:color="auto" w:fill="FFFFFF"/>
          <w:lang w:val="kk-KZ"/>
        </w:rPr>
        <w:t>17</w:t>
      </w:r>
      <w:r w:rsidRPr="00BD79C0">
        <w:rPr>
          <w:rFonts w:ascii="Times New Roman" w:hAnsi="Times New Roman" w:cs="Times New Roman"/>
          <w:sz w:val="28"/>
          <w:szCs w:val="28"/>
          <w:shd w:val="clear" w:color="auto" w:fill="FFFFFF"/>
          <w:lang w:val="kk-KZ"/>
        </w:rPr>
        <w:t xml:space="preserve"> сәуірдегі №1 хатта</w:t>
      </w:r>
      <w:r w:rsidR="005474C3" w:rsidRPr="00BD79C0">
        <w:rPr>
          <w:rFonts w:ascii="Times New Roman" w:hAnsi="Times New Roman" w:cs="Times New Roman"/>
          <w:sz w:val="28"/>
          <w:szCs w:val="28"/>
          <w:shd w:val="clear" w:color="auto" w:fill="FFFFFF"/>
          <w:lang w:val="kk-KZ"/>
        </w:rPr>
        <w:t>ма</w:t>
      </w:r>
      <w:r w:rsidRPr="00BD79C0">
        <w:rPr>
          <w:rFonts w:ascii="Times New Roman" w:hAnsi="Times New Roman" w:cs="Times New Roman"/>
          <w:sz w:val="28"/>
          <w:szCs w:val="28"/>
          <w:shd w:val="clear" w:color="auto" w:fill="FFFFFF"/>
          <w:lang w:val="kk-KZ"/>
        </w:rPr>
        <w:t xml:space="preserve">мен бекітілген Мемлекеттік қаржы жөніндегі қоғамдық кеңес туралы </w:t>
      </w:r>
      <w:r w:rsidR="00E4683A" w:rsidRPr="007B2FED">
        <w:rPr>
          <w:rFonts w:ascii="Times New Roman" w:eastAsia="Times New Roman" w:hAnsi="Times New Roman" w:cs="Times New Roman"/>
          <w:sz w:val="28"/>
          <w:szCs w:val="28"/>
          <w:lang w:val="kk-KZ" w:eastAsia="ru-RU"/>
        </w:rPr>
        <w:t xml:space="preserve">ереженің </w:t>
      </w:r>
      <w:r w:rsidR="007D1A4A" w:rsidRPr="007B2FED">
        <w:rPr>
          <w:rFonts w:ascii="Times New Roman" w:eastAsia="Times New Roman" w:hAnsi="Times New Roman" w:cs="Times New Roman"/>
          <w:sz w:val="28"/>
          <w:szCs w:val="28"/>
          <w:lang w:val="kk-KZ" w:eastAsia="ru-RU"/>
        </w:rPr>
        <w:t>45</w:t>
      </w:r>
      <w:r w:rsidR="00E4683A" w:rsidRPr="007B2FED">
        <w:rPr>
          <w:rFonts w:ascii="Times New Roman" w:eastAsia="Times New Roman" w:hAnsi="Times New Roman" w:cs="Times New Roman"/>
          <w:sz w:val="28"/>
          <w:szCs w:val="28"/>
          <w:lang w:val="kk-KZ" w:eastAsia="ru-RU"/>
        </w:rPr>
        <w:t xml:space="preserve">-тармағына сәйкес, </w:t>
      </w:r>
      <w:r w:rsidR="005474C3" w:rsidRPr="007B2FED">
        <w:rPr>
          <w:rFonts w:ascii="Times New Roman" w:eastAsia="Times New Roman" w:hAnsi="Times New Roman" w:cs="Times New Roman"/>
          <w:sz w:val="28"/>
          <w:szCs w:val="28"/>
          <w:lang w:val="kk-KZ" w:eastAsia="ru-RU"/>
        </w:rPr>
        <w:t>Қ</w:t>
      </w:r>
      <w:r w:rsidR="007D1A4A" w:rsidRPr="007B2FED">
        <w:rPr>
          <w:rFonts w:ascii="Times New Roman" w:eastAsia="Times New Roman" w:hAnsi="Times New Roman" w:cs="Times New Roman"/>
          <w:sz w:val="28"/>
          <w:szCs w:val="28"/>
          <w:lang w:val="kk-KZ" w:eastAsia="ru-RU"/>
        </w:rPr>
        <w:t>оғамдық кеңес азаматтардың құқықтарына</w:t>
      </w:r>
      <w:r w:rsidR="007D1A4A" w:rsidRPr="00672FFD">
        <w:rPr>
          <w:rFonts w:ascii="Times New Roman" w:eastAsia="Times New Roman" w:hAnsi="Times New Roman" w:cs="Times New Roman"/>
          <w:sz w:val="28"/>
          <w:szCs w:val="28"/>
          <w:lang w:val="kk-KZ" w:eastAsia="ru-RU"/>
        </w:rPr>
        <w:t xml:space="preserve">, бостандықтары мен міндеттеріне қатысты </w:t>
      </w:r>
      <w:r w:rsidR="005474C3" w:rsidRPr="00672FFD">
        <w:rPr>
          <w:rFonts w:ascii="Times New Roman" w:eastAsia="Times New Roman" w:hAnsi="Times New Roman" w:cs="Times New Roman"/>
          <w:sz w:val="28"/>
          <w:szCs w:val="28"/>
          <w:lang w:val="kk-KZ" w:eastAsia="ru-RU"/>
        </w:rPr>
        <w:t>Министрлік</w:t>
      </w:r>
      <w:r w:rsidR="00096ACA" w:rsidRPr="00096ACA">
        <w:rPr>
          <w:rFonts w:ascii="Times New Roman" w:eastAsia="Times New Roman" w:hAnsi="Times New Roman" w:cs="Times New Roman"/>
          <w:sz w:val="28"/>
          <w:szCs w:val="28"/>
          <w:lang w:val="kk-KZ" w:eastAsia="ru-RU"/>
        </w:rPr>
        <w:t xml:space="preserve"> </w:t>
      </w:r>
      <w:r w:rsidR="007D1A4A" w:rsidRPr="005474C3">
        <w:rPr>
          <w:rFonts w:ascii="Times New Roman" w:eastAsia="Times New Roman" w:hAnsi="Times New Roman" w:cs="Times New Roman"/>
          <w:sz w:val="28"/>
          <w:szCs w:val="28"/>
          <w:lang w:val="kk-KZ" w:eastAsia="ru-RU"/>
        </w:rPr>
        <w:t xml:space="preserve">Қоғамдық кеңес мүшелерінің электрондық мекенжайларына </w:t>
      </w:r>
      <w:r w:rsidR="005474C3" w:rsidRPr="005474C3">
        <w:rPr>
          <w:rFonts w:ascii="Times New Roman" w:eastAsia="Times New Roman" w:hAnsi="Times New Roman" w:cs="Times New Roman"/>
          <w:sz w:val="28"/>
          <w:szCs w:val="28"/>
          <w:lang w:val="kk-KZ" w:eastAsia="ru-RU"/>
        </w:rPr>
        <w:t xml:space="preserve">ұсынымдарды талқылау және </w:t>
      </w:r>
      <w:r w:rsidR="005474C3" w:rsidRPr="005474C3">
        <w:rPr>
          <w:rFonts w:ascii="Times New Roman" w:eastAsia="Times New Roman" w:hAnsi="Times New Roman" w:cs="Times New Roman"/>
          <w:sz w:val="28"/>
          <w:szCs w:val="28"/>
          <w:lang w:val="kk-KZ" w:eastAsia="ru-RU"/>
        </w:rPr>
        <w:lastRenderedPageBreak/>
        <w:t>әзірлеу үшін</w:t>
      </w:r>
      <w:r w:rsidR="005474C3">
        <w:rPr>
          <w:rFonts w:ascii="Times New Roman" w:eastAsia="Times New Roman" w:hAnsi="Times New Roman" w:cs="Times New Roman"/>
          <w:sz w:val="28"/>
          <w:szCs w:val="28"/>
          <w:lang w:val="kk-KZ" w:eastAsia="ru-RU"/>
        </w:rPr>
        <w:t xml:space="preserve"> жібер</w:t>
      </w:r>
      <w:r w:rsidR="007D1A4A" w:rsidRPr="005474C3">
        <w:rPr>
          <w:rFonts w:ascii="Times New Roman" w:eastAsia="Times New Roman" w:hAnsi="Times New Roman" w:cs="Times New Roman"/>
          <w:sz w:val="28"/>
          <w:szCs w:val="28"/>
          <w:lang w:val="kk-KZ" w:eastAsia="ru-RU"/>
        </w:rPr>
        <w:t xml:space="preserve">ген </w:t>
      </w:r>
      <w:r w:rsidR="005474C3" w:rsidRPr="005474C3">
        <w:rPr>
          <w:rFonts w:ascii="Times New Roman" w:eastAsia="Times New Roman" w:hAnsi="Times New Roman" w:cs="Times New Roman"/>
          <w:sz w:val="28"/>
          <w:szCs w:val="28"/>
          <w:lang w:val="kk-KZ" w:eastAsia="ru-RU"/>
        </w:rPr>
        <w:t xml:space="preserve">Министрліктің нормативтік құқықтық актілерінің жобаларын </w:t>
      </w:r>
      <w:r w:rsidR="007D1A4A" w:rsidRPr="005474C3">
        <w:rPr>
          <w:rFonts w:ascii="Times New Roman" w:eastAsia="Times New Roman" w:hAnsi="Times New Roman" w:cs="Times New Roman"/>
          <w:sz w:val="28"/>
          <w:szCs w:val="28"/>
          <w:lang w:val="kk-KZ" w:eastAsia="ru-RU"/>
        </w:rPr>
        <w:t>қарайды.</w:t>
      </w:r>
    </w:p>
    <w:p w14:paraId="64A7ACE5" w14:textId="77777777" w:rsidR="00E4683A" w:rsidRPr="00190EF8" w:rsidRDefault="00E4683A" w:rsidP="00793822">
      <w:pPr>
        <w:spacing w:after="0" w:line="240" w:lineRule="auto"/>
        <w:ind w:firstLine="708"/>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Көрсетілген жоба орыс және қазақ тілдерінде Сіздердің электрондық мекенжайларыңызға жіберілді.</w:t>
      </w:r>
    </w:p>
    <w:p w14:paraId="0FA0C7A1" w14:textId="33247D9A" w:rsidR="00E4683A" w:rsidRPr="00190EF8" w:rsidRDefault="00E4683A" w:rsidP="00E4683A">
      <w:pPr>
        <w:tabs>
          <w:tab w:val="left" w:pos="5746"/>
        </w:tabs>
        <w:spacing w:after="0" w:line="240" w:lineRule="auto"/>
        <w:ind w:firstLine="709"/>
        <w:jc w:val="both"/>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 xml:space="preserve">Мемлекеттік және орыс тілдеріндегі сараптамалық қорытындылар мен ұсынымдарды </w:t>
      </w:r>
      <w:r w:rsidRPr="00190EF8">
        <w:rPr>
          <w:rFonts w:ascii="Times New Roman" w:eastAsia="Times New Roman" w:hAnsi="Times New Roman" w:cs="Times New Roman"/>
          <w:b/>
          <w:sz w:val="28"/>
          <w:szCs w:val="28"/>
          <w:lang w:val="kk-KZ" w:eastAsia="ru-RU"/>
        </w:rPr>
        <w:t>202</w:t>
      </w:r>
      <w:r w:rsidR="00F96883">
        <w:rPr>
          <w:rFonts w:ascii="Times New Roman" w:eastAsia="Times New Roman" w:hAnsi="Times New Roman" w:cs="Times New Roman"/>
          <w:b/>
          <w:sz w:val="28"/>
          <w:szCs w:val="28"/>
          <w:lang w:val="kk-KZ" w:eastAsia="ru-RU"/>
        </w:rPr>
        <w:t>5</w:t>
      </w:r>
      <w:r w:rsidRPr="00190EF8">
        <w:rPr>
          <w:rFonts w:ascii="Times New Roman" w:eastAsia="Times New Roman" w:hAnsi="Times New Roman" w:cs="Times New Roman"/>
          <w:b/>
          <w:sz w:val="28"/>
          <w:szCs w:val="28"/>
          <w:lang w:val="kk-KZ" w:eastAsia="ru-RU"/>
        </w:rPr>
        <w:t xml:space="preserve"> жылғы</w:t>
      </w:r>
      <w:r w:rsidR="0010071A">
        <w:rPr>
          <w:rFonts w:ascii="Times New Roman" w:eastAsia="Times New Roman" w:hAnsi="Times New Roman" w:cs="Times New Roman"/>
          <w:b/>
          <w:sz w:val="28"/>
          <w:szCs w:val="28"/>
          <w:lang w:val="kk-KZ" w:eastAsia="ru-RU"/>
        </w:rPr>
        <w:t xml:space="preserve"> 3 желтоқсанға</w:t>
      </w:r>
      <w:r w:rsidR="0012138E">
        <w:rPr>
          <w:rFonts w:ascii="Times New Roman" w:eastAsia="Times New Roman" w:hAnsi="Times New Roman" w:cs="Times New Roman"/>
          <w:b/>
          <w:sz w:val="28"/>
          <w:szCs w:val="28"/>
          <w:lang w:val="kk-KZ" w:eastAsia="ru-RU"/>
        </w:rPr>
        <w:t xml:space="preserve"> </w:t>
      </w:r>
      <w:r w:rsidRPr="00190EF8">
        <w:rPr>
          <w:rFonts w:ascii="Times New Roman" w:eastAsia="Times New Roman" w:hAnsi="Times New Roman" w:cs="Times New Roman"/>
          <w:sz w:val="28"/>
          <w:szCs w:val="28"/>
          <w:lang w:val="kk-KZ" w:eastAsia="ru-RU"/>
        </w:rPr>
        <w:t xml:space="preserve">дейінгі мерзімде </w:t>
      </w:r>
      <w:r w:rsidR="0010071A" w:rsidRPr="0010071A">
        <w:rPr>
          <w:rFonts w:ascii="Times New Roman" w:hAnsi="Times New Roman" w:cs="Times New Roman"/>
          <w:color w:val="000000" w:themeColor="text1"/>
          <w:sz w:val="28"/>
          <w:szCs w:val="28"/>
          <w:shd w:val="clear" w:color="auto" w:fill="FFFFFF"/>
          <w:lang w:val="kk-KZ"/>
        </w:rPr>
        <w:t>zh.kasiet</w:t>
      </w:r>
      <w:r w:rsidR="00461F01" w:rsidRPr="00461F01">
        <w:rPr>
          <w:rFonts w:ascii="Times New Roman" w:hAnsi="Times New Roman" w:cs="Times New Roman"/>
          <w:color w:val="000000" w:themeColor="text1"/>
          <w:sz w:val="28"/>
          <w:szCs w:val="28"/>
          <w:shd w:val="clear" w:color="auto" w:fill="FFFFFF"/>
          <w:lang w:val="kk-KZ"/>
        </w:rPr>
        <w:t>@minfin.gov.kz</w:t>
      </w:r>
      <w:r w:rsidR="00130AE5" w:rsidRPr="00190EF8">
        <w:rPr>
          <w:rFonts w:ascii="Times New Roman" w:eastAsia="Times New Roman" w:hAnsi="Times New Roman" w:cs="Times New Roman"/>
          <w:sz w:val="28"/>
          <w:szCs w:val="28"/>
          <w:lang w:val="kk-KZ" w:eastAsia="ru-RU"/>
        </w:rPr>
        <w:t xml:space="preserve"> электрондық пошта</w:t>
      </w:r>
      <w:r w:rsidR="00C50F9C">
        <w:rPr>
          <w:rFonts w:ascii="Times New Roman" w:eastAsia="Times New Roman" w:hAnsi="Times New Roman" w:cs="Times New Roman"/>
          <w:sz w:val="28"/>
          <w:szCs w:val="28"/>
          <w:lang w:val="kk-KZ" w:eastAsia="ru-RU"/>
        </w:rPr>
        <w:t>сына</w:t>
      </w:r>
      <w:r w:rsidR="00642159">
        <w:rPr>
          <w:rFonts w:ascii="Times New Roman" w:eastAsia="Times New Roman" w:hAnsi="Times New Roman" w:cs="Times New Roman"/>
          <w:sz w:val="28"/>
          <w:szCs w:val="28"/>
          <w:lang w:val="kk-KZ" w:eastAsia="ru-RU"/>
        </w:rPr>
        <w:t xml:space="preserve"> </w:t>
      </w:r>
      <w:r w:rsidRPr="00190EF8">
        <w:rPr>
          <w:rFonts w:ascii="Times New Roman" w:eastAsia="Times New Roman" w:hAnsi="Times New Roman" w:cs="Times New Roman"/>
          <w:sz w:val="28"/>
          <w:szCs w:val="28"/>
          <w:lang w:val="kk-KZ" w:eastAsia="ru-RU"/>
        </w:rPr>
        <w:t>ұсынуды сұраймыз.</w:t>
      </w:r>
    </w:p>
    <w:p w14:paraId="26171753" w14:textId="5DECE76B" w:rsidR="00F742F8" w:rsidRPr="009F5657" w:rsidRDefault="00E4683A" w:rsidP="00E07DA1">
      <w:pPr>
        <w:spacing w:after="0" w:line="240" w:lineRule="auto"/>
        <w:ind w:left="709"/>
        <w:rPr>
          <w:rFonts w:ascii="Times New Roman" w:eastAsia="Times New Roman" w:hAnsi="Times New Roman" w:cs="Times New Roman"/>
          <w:sz w:val="28"/>
          <w:szCs w:val="28"/>
          <w:lang w:val="kk-KZ" w:eastAsia="ru-RU"/>
        </w:rPr>
      </w:pPr>
      <w:r w:rsidRPr="00190EF8">
        <w:rPr>
          <w:rFonts w:ascii="Times New Roman" w:eastAsia="Times New Roman" w:hAnsi="Times New Roman" w:cs="Times New Roman"/>
          <w:sz w:val="28"/>
          <w:szCs w:val="28"/>
          <w:lang w:val="kk-KZ" w:eastAsia="ru-RU"/>
        </w:rPr>
        <w:t>Анықтамалар үшін телефондар:</w:t>
      </w:r>
      <w:r w:rsidR="0010071A" w:rsidRPr="00BB552C">
        <w:rPr>
          <w:rFonts w:ascii="Times New Roman" w:hAnsi="Times New Roman" w:cs="Times New Roman"/>
          <w:sz w:val="28"/>
          <w:szCs w:val="28"/>
          <w:shd w:val="clear" w:color="auto" w:fill="FFFFFF"/>
        </w:rPr>
        <w:t xml:space="preserve"> 7</w:t>
      </w:r>
      <w:r w:rsidR="00BB552C">
        <w:rPr>
          <w:rFonts w:ascii="Times New Roman" w:hAnsi="Times New Roman" w:cs="Times New Roman"/>
          <w:sz w:val="28"/>
          <w:szCs w:val="28"/>
          <w:shd w:val="clear" w:color="auto" w:fill="FFFFFF"/>
          <w:lang w:val="kk-KZ"/>
        </w:rPr>
        <w:t>1-75-77</w:t>
      </w:r>
      <w:r w:rsidR="003B5399" w:rsidRPr="003B5399">
        <w:rPr>
          <w:rFonts w:ascii="Times New Roman" w:hAnsi="Times New Roman" w:cs="Times New Roman"/>
          <w:sz w:val="28"/>
          <w:szCs w:val="28"/>
          <w:shd w:val="clear" w:color="auto" w:fill="FFFFFF"/>
          <w:lang w:val="kk-KZ"/>
        </w:rPr>
        <w:t>.</w:t>
      </w:r>
    </w:p>
    <w:p w14:paraId="5EE68898" w14:textId="77777777" w:rsidR="00E4683A" w:rsidRPr="00F3711B" w:rsidRDefault="00E4683A" w:rsidP="00217E28">
      <w:pPr>
        <w:spacing w:after="0" w:line="240" w:lineRule="auto"/>
        <w:ind w:firstLine="709"/>
        <w:jc w:val="both"/>
        <w:rPr>
          <w:rFonts w:ascii="Times New Roman" w:eastAsia="Times New Roman" w:hAnsi="Times New Roman" w:cs="Times New Roman"/>
          <w:sz w:val="28"/>
          <w:szCs w:val="28"/>
          <w:lang w:val="kk-KZ" w:eastAsia="ru-RU"/>
        </w:rPr>
      </w:pPr>
    </w:p>
    <w:p w14:paraId="4D1306F6" w14:textId="77777777" w:rsidR="00E4683A" w:rsidRDefault="00E4683A" w:rsidP="00E4683A">
      <w:pPr>
        <w:spacing w:after="0" w:line="240" w:lineRule="auto"/>
        <w:rPr>
          <w:rFonts w:ascii="Times New Roman" w:eastAsia="Times New Roman" w:hAnsi="Times New Roman" w:cs="Times New Roman"/>
          <w:sz w:val="28"/>
          <w:szCs w:val="28"/>
          <w:lang w:val="kk-KZ" w:eastAsia="ru-RU"/>
        </w:rPr>
      </w:pPr>
    </w:p>
    <w:p w14:paraId="6DFED9BD" w14:textId="77777777" w:rsidR="00863E05" w:rsidRPr="00F3711B" w:rsidRDefault="00863E05" w:rsidP="00E4683A">
      <w:pPr>
        <w:spacing w:after="0" w:line="240" w:lineRule="auto"/>
        <w:rPr>
          <w:rFonts w:ascii="Times New Roman" w:eastAsia="Times New Roman" w:hAnsi="Times New Roman" w:cs="Times New Roman"/>
          <w:sz w:val="28"/>
          <w:szCs w:val="28"/>
          <w:lang w:val="kk-KZ" w:eastAsia="ru-RU"/>
        </w:rPr>
      </w:pPr>
    </w:p>
    <w:p w14:paraId="64F427B6" w14:textId="77777777" w:rsidR="00F83AC9" w:rsidRPr="00F83AC9" w:rsidRDefault="00F83AC9" w:rsidP="00F83AC9">
      <w:pPr>
        <w:ind w:firstLine="708"/>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w:t>
      </w:r>
      <w:r w:rsidRPr="00F83AC9">
        <w:rPr>
          <w:rFonts w:ascii="Times New Roman" w:eastAsia="Calibri" w:hAnsi="Times New Roman" w:cs="Times New Roman"/>
          <w:b/>
          <w:sz w:val="28"/>
          <w:szCs w:val="28"/>
          <w:lang w:val="kk-KZ"/>
        </w:rPr>
        <w:t>Вице-министр                                                                  А. Турысов</w:t>
      </w:r>
    </w:p>
    <w:p w14:paraId="05A45B4B" w14:textId="77777777" w:rsidR="00E4683A" w:rsidRPr="00F3711B" w:rsidRDefault="00E4683A" w:rsidP="00E4683A">
      <w:pPr>
        <w:rPr>
          <w:lang w:val="kk-KZ"/>
        </w:rPr>
      </w:pPr>
    </w:p>
    <w:p w14:paraId="0D4F0E7C" w14:textId="77777777" w:rsidR="00E4683A" w:rsidRPr="00F3711B" w:rsidRDefault="00E4683A" w:rsidP="00E4683A">
      <w:pPr>
        <w:rPr>
          <w:lang w:val="kk-KZ"/>
        </w:rPr>
      </w:pPr>
    </w:p>
    <w:p w14:paraId="2CEB7467" w14:textId="77777777" w:rsidR="00E4683A" w:rsidRDefault="00E4683A" w:rsidP="00E4683A">
      <w:pPr>
        <w:rPr>
          <w:lang w:val="kk-KZ"/>
        </w:rPr>
      </w:pPr>
    </w:p>
    <w:p w14:paraId="5FDD6696" w14:textId="77777777" w:rsidR="002F0524" w:rsidRDefault="002F0524" w:rsidP="00E4683A">
      <w:pPr>
        <w:rPr>
          <w:lang w:val="kk-KZ"/>
        </w:rPr>
      </w:pPr>
    </w:p>
    <w:p w14:paraId="4BB57A28" w14:textId="77777777" w:rsidR="00ED582C" w:rsidRDefault="00ED582C" w:rsidP="00E4683A">
      <w:pPr>
        <w:rPr>
          <w:lang w:val="kk-KZ"/>
        </w:rPr>
      </w:pPr>
    </w:p>
    <w:p w14:paraId="0C1C3F6E" w14:textId="77777777" w:rsidR="00ED582C" w:rsidRDefault="00ED582C" w:rsidP="00E4683A">
      <w:pPr>
        <w:rPr>
          <w:lang w:val="kk-KZ"/>
        </w:rPr>
      </w:pPr>
    </w:p>
    <w:p w14:paraId="32BA0BD8" w14:textId="77777777" w:rsidR="00ED582C" w:rsidRDefault="00ED582C" w:rsidP="00E4683A">
      <w:pPr>
        <w:rPr>
          <w:lang w:val="kk-KZ"/>
        </w:rPr>
      </w:pPr>
    </w:p>
    <w:p w14:paraId="26652FBE" w14:textId="77777777" w:rsidR="0068573E" w:rsidRDefault="0068573E" w:rsidP="00E4683A">
      <w:pPr>
        <w:rPr>
          <w:lang w:val="kk-KZ"/>
        </w:rPr>
      </w:pPr>
    </w:p>
    <w:p w14:paraId="12E55070" w14:textId="77777777" w:rsidR="0035707E" w:rsidRDefault="0035707E" w:rsidP="002F0524">
      <w:pPr>
        <w:spacing w:after="0" w:line="240" w:lineRule="auto"/>
        <w:rPr>
          <w:lang w:val="kk-KZ"/>
        </w:rPr>
      </w:pPr>
    </w:p>
    <w:p w14:paraId="024B85F3" w14:textId="7967280B" w:rsidR="002F0524" w:rsidRPr="0010071A" w:rsidRDefault="002F0524" w:rsidP="002F0524">
      <w:pPr>
        <w:spacing w:after="0" w:line="240" w:lineRule="auto"/>
        <w:rPr>
          <w:rFonts w:ascii="Times New Roman" w:hAnsi="Times New Roman" w:cs="Times New Roman"/>
          <w:i/>
          <w:sz w:val="20"/>
        </w:rPr>
      </w:pPr>
      <w:r>
        <w:rPr>
          <w:lang w:val="kk-KZ"/>
        </w:rPr>
        <w:tab/>
      </w:r>
      <w:r w:rsidRPr="002F0524">
        <w:rPr>
          <w:rFonts w:ascii="Times New Roman" w:hAnsi="Times New Roman" w:cs="Times New Roman"/>
          <w:i/>
          <w:sz w:val="20"/>
          <w:lang w:val="kk-KZ"/>
        </w:rPr>
        <w:t xml:space="preserve">Орын: </w:t>
      </w:r>
      <w:r w:rsidR="00BB552C">
        <w:rPr>
          <w:rFonts w:ascii="Times New Roman" w:hAnsi="Times New Roman" w:cs="Times New Roman"/>
          <w:i/>
          <w:sz w:val="20"/>
          <w:lang w:val="kk-KZ"/>
        </w:rPr>
        <w:t>Бейсебаева Ж</w:t>
      </w:r>
      <w:r w:rsidR="0010071A">
        <w:rPr>
          <w:rFonts w:ascii="Times New Roman" w:hAnsi="Times New Roman" w:cs="Times New Roman"/>
          <w:i/>
          <w:sz w:val="20"/>
          <w:lang w:val="kk-KZ"/>
        </w:rPr>
        <w:t>.</w:t>
      </w:r>
    </w:p>
    <w:p w14:paraId="265E63AA" w14:textId="26E3139B" w:rsidR="00E4683A" w:rsidRPr="00BB552C" w:rsidRDefault="002F0524" w:rsidP="002F0524">
      <w:pPr>
        <w:spacing w:after="0" w:line="240" w:lineRule="auto"/>
        <w:ind w:firstLine="708"/>
        <w:rPr>
          <w:rFonts w:ascii="Times New Roman" w:hAnsi="Times New Roman" w:cs="Times New Roman"/>
          <w:i/>
          <w:sz w:val="20"/>
          <w:lang w:val="kk-KZ"/>
        </w:rPr>
      </w:pPr>
      <w:r w:rsidRPr="002F0524">
        <w:rPr>
          <w:rFonts w:ascii="Times New Roman" w:hAnsi="Times New Roman" w:cs="Times New Roman"/>
          <w:i/>
          <w:sz w:val="20"/>
          <w:lang w:val="kk-KZ"/>
        </w:rPr>
        <w:t xml:space="preserve">Тел: </w:t>
      </w:r>
      <w:r w:rsidR="0010071A" w:rsidRPr="0010071A">
        <w:rPr>
          <w:rFonts w:ascii="Times New Roman" w:hAnsi="Times New Roman" w:cs="Times New Roman"/>
          <w:i/>
          <w:sz w:val="20"/>
        </w:rPr>
        <w:t>7</w:t>
      </w:r>
      <w:r w:rsidR="0010071A" w:rsidRPr="00BB552C">
        <w:rPr>
          <w:rFonts w:ascii="Times New Roman" w:hAnsi="Times New Roman" w:cs="Times New Roman"/>
          <w:i/>
          <w:sz w:val="20"/>
        </w:rPr>
        <w:t>5-04-</w:t>
      </w:r>
      <w:r w:rsidR="00BB552C">
        <w:rPr>
          <w:rFonts w:ascii="Times New Roman" w:hAnsi="Times New Roman" w:cs="Times New Roman"/>
          <w:i/>
          <w:sz w:val="20"/>
          <w:lang w:val="kk-KZ"/>
        </w:rPr>
        <w:t>81</w:t>
      </w:r>
    </w:p>
    <w:p w14:paraId="0E2246EE" w14:textId="678B6202" w:rsidR="00DE39B3" w:rsidRPr="00AD21EA" w:rsidRDefault="00BB552C" w:rsidP="00AD21EA">
      <w:pPr>
        <w:spacing w:after="0" w:line="240" w:lineRule="auto"/>
        <w:ind w:firstLine="708"/>
        <w:rPr>
          <w:rFonts w:ascii="Times New Roman" w:eastAsia="Times New Roman" w:hAnsi="Times New Roman" w:cs="Times New Roman"/>
          <w:i/>
          <w:sz w:val="20"/>
          <w:szCs w:val="20"/>
          <w:lang w:val="kk-KZ" w:eastAsia="ru-RU"/>
        </w:rPr>
      </w:pPr>
      <w:r>
        <w:rPr>
          <w:rFonts w:ascii="Times New Roman" w:eastAsia="Times New Roman" w:hAnsi="Times New Roman" w:cs="Times New Roman"/>
          <w:i/>
          <w:sz w:val="20"/>
          <w:szCs w:val="20"/>
          <w:lang w:val="en-US" w:eastAsia="ru-RU"/>
        </w:rPr>
        <w:t>zh.beisebaeva</w:t>
      </w:r>
      <w:r w:rsidR="00AD21EA" w:rsidRPr="00AD21EA">
        <w:rPr>
          <w:rFonts w:ascii="Times New Roman" w:eastAsia="Times New Roman" w:hAnsi="Times New Roman" w:cs="Times New Roman"/>
          <w:i/>
          <w:sz w:val="20"/>
          <w:szCs w:val="20"/>
          <w:lang w:val="kk-KZ" w:eastAsia="ru-RU"/>
        </w:rPr>
        <w:t>@minfin.gov.kz</w:t>
      </w:r>
    </w:p>
    <w:sectPr w:rsidR="00DE39B3" w:rsidRPr="00AD21EA" w:rsidSect="00B43886">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756B5" w14:textId="77777777" w:rsidR="00516B6D" w:rsidRDefault="00516B6D">
      <w:pPr>
        <w:spacing w:after="0" w:line="240" w:lineRule="auto"/>
      </w:pPr>
      <w:r>
        <w:separator/>
      </w:r>
    </w:p>
  </w:endnote>
  <w:endnote w:type="continuationSeparator" w:id="0">
    <w:p w14:paraId="4C00DD84" w14:textId="77777777" w:rsidR="00516B6D" w:rsidRDefault="00516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E8B37" w14:textId="77777777" w:rsidR="00516B6D" w:rsidRDefault="00516B6D">
      <w:pPr>
        <w:spacing w:after="0" w:line="240" w:lineRule="auto"/>
      </w:pPr>
      <w:r>
        <w:separator/>
      </w:r>
    </w:p>
  </w:footnote>
  <w:footnote w:type="continuationSeparator" w:id="0">
    <w:p w14:paraId="1771012B" w14:textId="77777777" w:rsidR="00516B6D" w:rsidRDefault="00516B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622938"/>
      <w:docPartObj>
        <w:docPartGallery w:val="Page Numbers (Top of Page)"/>
        <w:docPartUnique/>
      </w:docPartObj>
    </w:sdtPr>
    <w:sdtEndPr>
      <w:rPr>
        <w:rFonts w:ascii="Times New Roman" w:hAnsi="Times New Roman" w:cs="Times New Roman"/>
        <w:sz w:val="24"/>
        <w:szCs w:val="24"/>
      </w:rPr>
    </w:sdtEndPr>
    <w:sdtContent>
      <w:p w14:paraId="01DC52CF" w14:textId="77777777" w:rsidR="009D0349" w:rsidRPr="00B43886" w:rsidRDefault="005C19D3">
        <w:pPr>
          <w:pStyle w:val="a4"/>
          <w:jc w:val="center"/>
          <w:rPr>
            <w:rFonts w:ascii="Times New Roman" w:hAnsi="Times New Roman" w:cs="Times New Roman"/>
            <w:sz w:val="24"/>
            <w:szCs w:val="24"/>
          </w:rPr>
        </w:pPr>
        <w:r w:rsidRPr="00B43886">
          <w:rPr>
            <w:rFonts w:ascii="Times New Roman" w:hAnsi="Times New Roman" w:cs="Times New Roman"/>
            <w:sz w:val="24"/>
            <w:szCs w:val="24"/>
          </w:rPr>
          <w:fldChar w:fldCharType="begin"/>
        </w:r>
        <w:r w:rsidR="00E4683A" w:rsidRPr="00B43886">
          <w:rPr>
            <w:rFonts w:ascii="Times New Roman" w:hAnsi="Times New Roman" w:cs="Times New Roman"/>
            <w:sz w:val="24"/>
            <w:szCs w:val="24"/>
          </w:rPr>
          <w:instrText>PAGE   \* MERGEFORMAT</w:instrText>
        </w:r>
        <w:r w:rsidRPr="00B43886">
          <w:rPr>
            <w:rFonts w:ascii="Times New Roman" w:hAnsi="Times New Roman" w:cs="Times New Roman"/>
            <w:sz w:val="24"/>
            <w:szCs w:val="24"/>
          </w:rPr>
          <w:fldChar w:fldCharType="separate"/>
        </w:r>
        <w:r w:rsidR="00E51135">
          <w:rPr>
            <w:rFonts w:ascii="Times New Roman" w:hAnsi="Times New Roman" w:cs="Times New Roman"/>
            <w:noProof/>
            <w:sz w:val="24"/>
            <w:szCs w:val="24"/>
          </w:rPr>
          <w:t>2</w:t>
        </w:r>
        <w:r w:rsidRPr="00B43886">
          <w:rPr>
            <w:rFonts w:ascii="Times New Roman" w:hAnsi="Times New Roman" w:cs="Times New Roman"/>
            <w:sz w:val="24"/>
            <w:szCs w:val="24"/>
          </w:rPr>
          <w:fldChar w:fldCharType="end"/>
        </w:r>
      </w:p>
    </w:sdtContent>
  </w:sdt>
  <w:p w14:paraId="7C617509" w14:textId="77777777" w:rsidR="009D0349" w:rsidRDefault="009D0349">
    <w:pPr>
      <w:pStyle w:val="a4"/>
    </w:pPr>
  </w:p>
  <w:p w14:paraId="41D3D00F" w14:textId="77777777" w:rsidR="003D52A9" w:rsidRDefault="00516B6D">
    <w:r>
      <w:rPr>
        <w:noProof/>
      </w:rPr>
      <w:pict w14:anchorId="4201E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аймагамбетова Г. Е."/>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83A"/>
    <w:rsid w:val="00000D61"/>
    <w:rsid w:val="00005382"/>
    <w:rsid w:val="00011210"/>
    <w:rsid w:val="000126EC"/>
    <w:rsid w:val="00012764"/>
    <w:rsid w:val="00013585"/>
    <w:rsid w:val="00024013"/>
    <w:rsid w:val="00044DDB"/>
    <w:rsid w:val="000459E1"/>
    <w:rsid w:val="00060665"/>
    <w:rsid w:val="00066135"/>
    <w:rsid w:val="00067CE7"/>
    <w:rsid w:val="00096ACA"/>
    <w:rsid w:val="00097863"/>
    <w:rsid w:val="000A34B2"/>
    <w:rsid w:val="000B7082"/>
    <w:rsid w:val="000C3562"/>
    <w:rsid w:val="000F45FD"/>
    <w:rsid w:val="000F7571"/>
    <w:rsid w:val="0010071A"/>
    <w:rsid w:val="001054A9"/>
    <w:rsid w:val="0012138E"/>
    <w:rsid w:val="00122FE6"/>
    <w:rsid w:val="001231EB"/>
    <w:rsid w:val="001277A6"/>
    <w:rsid w:val="00130AE5"/>
    <w:rsid w:val="00145D76"/>
    <w:rsid w:val="00150BD4"/>
    <w:rsid w:val="00161C0B"/>
    <w:rsid w:val="0016677F"/>
    <w:rsid w:val="00181B53"/>
    <w:rsid w:val="00190492"/>
    <w:rsid w:val="00190EF8"/>
    <w:rsid w:val="001A3A73"/>
    <w:rsid w:val="001B03E1"/>
    <w:rsid w:val="001B0F19"/>
    <w:rsid w:val="001B5AFA"/>
    <w:rsid w:val="001C07FB"/>
    <w:rsid w:val="001D02C2"/>
    <w:rsid w:val="001D2CD1"/>
    <w:rsid w:val="001D60CD"/>
    <w:rsid w:val="001D6560"/>
    <w:rsid w:val="001F34FD"/>
    <w:rsid w:val="001F3E01"/>
    <w:rsid w:val="001F5867"/>
    <w:rsid w:val="00203761"/>
    <w:rsid w:val="00207632"/>
    <w:rsid w:val="00216D36"/>
    <w:rsid w:val="00217E28"/>
    <w:rsid w:val="00221A07"/>
    <w:rsid w:val="00223AF9"/>
    <w:rsid w:val="00225E63"/>
    <w:rsid w:val="002341E7"/>
    <w:rsid w:val="00243CA6"/>
    <w:rsid w:val="00254988"/>
    <w:rsid w:val="002675B5"/>
    <w:rsid w:val="00270970"/>
    <w:rsid w:val="00273861"/>
    <w:rsid w:val="00281A0A"/>
    <w:rsid w:val="002853B3"/>
    <w:rsid w:val="00285517"/>
    <w:rsid w:val="002905EA"/>
    <w:rsid w:val="002911B9"/>
    <w:rsid w:val="0029166E"/>
    <w:rsid w:val="00295954"/>
    <w:rsid w:val="00296598"/>
    <w:rsid w:val="002A5971"/>
    <w:rsid w:val="002C3AF5"/>
    <w:rsid w:val="002C4D7D"/>
    <w:rsid w:val="002D5428"/>
    <w:rsid w:val="002E31A3"/>
    <w:rsid w:val="002F0524"/>
    <w:rsid w:val="002F05E4"/>
    <w:rsid w:val="002F564C"/>
    <w:rsid w:val="00315ECE"/>
    <w:rsid w:val="00316165"/>
    <w:rsid w:val="00322D04"/>
    <w:rsid w:val="003302FA"/>
    <w:rsid w:val="003316DA"/>
    <w:rsid w:val="00334EEF"/>
    <w:rsid w:val="003454DF"/>
    <w:rsid w:val="0035707E"/>
    <w:rsid w:val="003610F6"/>
    <w:rsid w:val="00362BD4"/>
    <w:rsid w:val="00364909"/>
    <w:rsid w:val="003653A7"/>
    <w:rsid w:val="0038760F"/>
    <w:rsid w:val="0038782C"/>
    <w:rsid w:val="00390F3D"/>
    <w:rsid w:val="003A2991"/>
    <w:rsid w:val="003A4ED6"/>
    <w:rsid w:val="003B0DCD"/>
    <w:rsid w:val="003B2314"/>
    <w:rsid w:val="003B5399"/>
    <w:rsid w:val="00405841"/>
    <w:rsid w:val="00434A7F"/>
    <w:rsid w:val="00456861"/>
    <w:rsid w:val="004602F5"/>
    <w:rsid w:val="00461F01"/>
    <w:rsid w:val="00475679"/>
    <w:rsid w:val="004875BC"/>
    <w:rsid w:val="004A6B3C"/>
    <w:rsid w:val="004B1FB9"/>
    <w:rsid w:val="004B2D2B"/>
    <w:rsid w:val="004C3414"/>
    <w:rsid w:val="004C622E"/>
    <w:rsid w:val="004D5D37"/>
    <w:rsid w:val="004F0DC6"/>
    <w:rsid w:val="004F622B"/>
    <w:rsid w:val="004F7071"/>
    <w:rsid w:val="00510EAE"/>
    <w:rsid w:val="00516B6D"/>
    <w:rsid w:val="005335D6"/>
    <w:rsid w:val="00536A0A"/>
    <w:rsid w:val="0054258C"/>
    <w:rsid w:val="005474C3"/>
    <w:rsid w:val="00550056"/>
    <w:rsid w:val="005522A0"/>
    <w:rsid w:val="00573AAA"/>
    <w:rsid w:val="00574ADD"/>
    <w:rsid w:val="0058108D"/>
    <w:rsid w:val="005A2FE5"/>
    <w:rsid w:val="005C19D3"/>
    <w:rsid w:val="005E1DB1"/>
    <w:rsid w:val="005E2742"/>
    <w:rsid w:val="005E7F67"/>
    <w:rsid w:val="005F1ADD"/>
    <w:rsid w:val="005F1CAC"/>
    <w:rsid w:val="005F3FA1"/>
    <w:rsid w:val="005F4A40"/>
    <w:rsid w:val="005F5C6E"/>
    <w:rsid w:val="005F7F38"/>
    <w:rsid w:val="00615C96"/>
    <w:rsid w:val="00615D5E"/>
    <w:rsid w:val="006322C9"/>
    <w:rsid w:val="00634CD1"/>
    <w:rsid w:val="00642159"/>
    <w:rsid w:val="0064575F"/>
    <w:rsid w:val="00651EF8"/>
    <w:rsid w:val="00672FFD"/>
    <w:rsid w:val="00676DE2"/>
    <w:rsid w:val="00681207"/>
    <w:rsid w:val="00681EFE"/>
    <w:rsid w:val="006840A8"/>
    <w:rsid w:val="0068573E"/>
    <w:rsid w:val="0069695F"/>
    <w:rsid w:val="0069718E"/>
    <w:rsid w:val="006A1F4E"/>
    <w:rsid w:val="006B02B0"/>
    <w:rsid w:val="006B4722"/>
    <w:rsid w:val="006B6DA8"/>
    <w:rsid w:val="006C350D"/>
    <w:rsid w:val="006C5DB8"/>
    <w:rsid w:val="006D034A"/>
    <w:rsid w:val="006D482E"/>
    <w:rsid w:val="006F6B48"/>
    <w:rsid w:val="00703355"/>
    <w:rsid w:val="007069A1"/>
    <w:rsid w:val="0071372D"/>
    <w:rsid w:val="007144C9"/>
    <w:rsid w:val="0072076C"/>
    <w:rsid w:val="00725161"/>
    <w:rsid w:val="00727D19"/>
    <w:rsid w:val="0073044E"/>
    <w:rsid w:val="00730BB9"/>
    <w:rsid w:val="00742ED8"/>
    <w:rsid w:val="00747ECD"/>
    <w:rsid w:val="0075565F"/>
    <w:rsid w:val="00756CA4"/>
    <w:rsid w:val="00761BAB"/>
    <w:rsid w:val="00763FEA"/>
    <w:rsid w:val="00766981"/>
    <w:rsid w:val="00792014"/>
    <w:rsid w:val="00792798"/>
    <w:rsid w:val="00793822"/>
    <w:rsid w:val="00794732"/>
    <w:rsid w:val="00797992"/>
    <w:rsid w:val="007A0CEC"/>
    <w:rsid w:val="007B2FED"/>
    <w:rsid w:val="007D1600"/>
    <w:rsid w:val="007D1A4A"/>
    <w:rsid w:val="007E2747"/>
    <w:rsid w:val="00810921"/>
    <w:rsid w:val="008113A7"/>
    <w:rsid w:val="008150CB"/>
    <w:rsid w:val="00825D93"/>
    <w:rsid w:val="008447B6"/>
    <w:rsid w:val="00853A64"/>
    <w:rsid w:val="00856C63"/>
    <w:rsid w:val="00863E05"/>
    <w:rsid w:val="008671C9"/>
    <w:rsid w:val="00867CD2"/>
    <w:rsid w:val="00872361"/>
    <w:rsid w:val="00883582"/>
    <w:rsid w:val="00884F6F"/>
    <w:rsid w:val="008A4C4A"/>
    <w:rsid w:val="008C5CF5"/>
    <w:rsid w:val="008D3348"/>
    <w:rsid w:val="008D5695"/>
    <w:rsid w:val="008D5CD1"/>
    <w:rsid w:val="008E2A76"/>
    <w:rsid w:val="008F21C9"/>
    <w:rsid w:val="008F52A6"/>
    <w:rsid w:val="00903CD1"/>
    <w:rsid w:val="00905769"/>
    <w:rsid w:val="00950A50"/>
    <w:rsid w:val="00957640"/>
    <w:rsid w:val="009617FD"/>
    <w:rsid w:val="009663C0"/>
    <w:rsid w:val="00994E02"/>
    <w:rsid w:val="00997D2F"/>
    <w:rsid w:val="009A5F98"/>
    <w:rsid w:val="009B4A8C"/>
    <w:rsid w:val="009D0349"/>
    <w:rsid w:val="009D4618"/>
    <w:rsid w:val="009E0315"/>
    <w:rsid w:val="009F2FE7"/>
    <w:rsid w:val="009F4660"/>
    <w:rsid w:val="009F5657"/>
    <w:rsid w:val="00A14633"/>
    <w:rsid w:val="00A14B25"/>
    <w:rsid w:val="00A2289E"/>
    <w:rsid w:val="00A27E91"/>
    <w:rsid w:val="00A36C50"/>
    <w:rsid w:val="00A50A44"/>
    <w:rsid w:val="00A81833"/>
    <w:rsid w:val="00A85085"/>
    <w:rsid w:val="00AB184E"/>
    <w:rsid w:val="00AD21EA"/>
    <w:rsid w:val="00AD37A3"/>
    <w:rsid w:val="00AE57EE"/>
    <w:rsid w:val="00AF0F10"/>
    <w:rsid w:val="00AF1DA0"/>
    <w:rsid w:val="00AF7A4A"/>
    <w:rsid w:val="00B10715"/>
    <w:rsid w:val="00B15BA2"/>
    <w:rsid w:val="00B207E2"/>
    <w:rsid w:val="00B21102"/>
    <w:rsid w:val="00B22007"/>
    <w:rsid w:val="00B23BBF"/>
    <w:rsid w:val="00B23C62"/>
    <w:rsid w:val="00B26009"/>
    <w:rsid w:val="00B27DAB"/>
    <w:rsid w:val="00B35D98"/>
    <w:rsid w:val="00B405C0"/>
    <w:rsid w:val="00B437AB"/>
    <w:rsid w:val="00B72143"/>
    <w:rsid w:val="00B72506"/>
    <w:rsid w:val="00B77123"/>
    <w:rsid w:val="00B92D91"/>
    <w:rsid w:val="00B959EA"/>
    <w:rsid w:val="00BA2B07"/>
    <w:rsid w:val="00BA5504"/>
    <w:rsid w:val="00BB185A"/>
    <w:rsid w:val="00BB552C"/>
    <w:rsid w:val="00BB6632"/>
    <w:rsid w:val="00BC31CB"/>
    <w:rsid w:val="00BD147C"/>
    <w:rsid w:val="00BD1829"/>
    <w:rsid w:val="00BD79C0"/>
    <w:rsid w:val="00BE07A8"/>
    <w:rsid w:val="00BE3DF1"/>
    <w:rsid w:val="00BF203E"/>
    <w:rsid w:val="00BF67F0"/>
    <w:rsid w:val="00BF68AC"/>
    <w:rsid w:val="00C242F6"/>
    <w:rsid w:val="00C260DF"/>
    <w:rsid w:val="00C34B55"/>
    <w:rsid w:val="00C354C1"/>
    <w:rsid w:val="00C40525"/>
    <w:rsid w:val="00C44874"/>
    <w:rsid w:val="00C50F9C"/>
    <w:rsid w:val="00C605D8"/>
    <w:rsid w:val="00C8208B"/>
    <w:rsid w:val="00C84B47"/>
    <w:rsid w:val="00C93D4E"/>
    <w:rsid w:val="00C95734"/>
    <w:rsid w:val="00C97433"/>
    <w:rsid w:val="00CA7A7A"/>
    <w:rsid w:val="00CB27F2"/>
    <w:rsid w:val="00CC487E"/>
    <w:rsid w:val="00CD095C"/>
    <w:rsid w:val="00CF587A"/>
    <w:rsid w:val="00D00445"/>
    <w:rsid w:val="00D02E8A"/>
    <w:rsid w:val="00D10ED1"/>
    <w:rsid w:val="00D12F64"/>
    <w:rsid w:val="00D21D83"/>
    <w:rsid w:val="00D21F3C"/>
    <w:rsid w:val="00D2254A"/>
    <w:rsid w:val="00D476D4"/>
    <w:rsid w:val="00D50909"/>
    <w:rsid w:val="00D545B6"/>
    <w:rsid w:val="00D844A2"/>
    <w:rsid w:val="00D96E6E"/>
    <w:rsid w:val="00DB134F"/>
    <w:rsid w:val="00DC7E6F"/>
    <w:rsid w:val="00DD22B4"/>
    <w:rsid w:val="00DD405D"/>
    <w:rsid w:val="00DD76F1"/>
    <w:rsid w:val="00DE0626"/>
    <w:rsid w:val="00DE39B3"/>
    <w:rsid w:val="00E031EE"/>
    <w:rsid w:val="00E07DA1"/>
    <w:rsid w:val="00E14C42"/>
    <w:rsid w:val="00E23938"/>
    <w:rsid w:val="00E32D51"/>
    <w:rsid w:val="00E335CE"/>
    <w:rsid w:val="00E34B37"/>
    <w:rsid w:val="00E456CD"/>
    <w:rsid w:val="00E4683A"/>
    <w:rsid w:val="00E51135"/>
    <w:rsid w:val="00E765BF"/>
    <w:rsid w:val="00E93A24"/>
    <w:rsid w:val="00E95934"/>
    <w:rsid w:val="00EB6321"/>
    <w:rsid w:val="00EC44B0"/>
    <w:rsid w:val="00ED2386"/>
    <w:rsid w:val="00ED582C"/>
    <w:rsid w:val="00EF0F50"/>
    <w:rsid w:val="00EF3266"/>
    <w:rsid w:val="00EF5DA4"/>
    <w:rsid w:val="00F14E1C"/>
    <w:rsid w:val="00F3711B"/>
    <w:rsid w:val="00F37CC9"/>
    <w:rsid w:val="00F5670F"/>
    <w:rsid w:val="00F61DBE"/>
    <w:rsid w:val="00F71B33"/>
    <w:rsid w:val="00F731DA"/>
    <w:rsid w:val="00F73FC9"/>
    <w:rsid w:val="00F742F8"/>
    <w:rsid w:val="00F74386"/>
    <w:rsid w:val="00F7593A"/>
    <w:rsid w:val="00F82C0F"/>
    <w:rsid w:val="00F83AC9"/>
    <w:rsid w:val="00F94577"/>
    <w:rsid w:val="00F96530"/>
    <w:rsid w:val="00F96883"/>
    <w:rsid w:val="00FA2A62"/>
    <w:rsid w:val="00FB3CE2"/>
    <w:rsid w:val="00FC15A4"/>
    <w:rsid w:val="00FC2036"/>
    <w:rsid w:val="00FC7AC5"/>
    <w:rsid w:val="00FD4DF4"/>
    <w:rsid w:val="00FE62FF"/>
    <w:rsid w:val="00FF62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0B89055"/>
  <w15:docId w15:val="{20B77B32-B7AF-4D73-8B81-5923EC53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683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83A"/>
    <w:rPr>
      <w:color w:val="0563C1" w:themeColor="hyperlink"/>
      <w:u w:val="single"/>
    </w:rPr>
  </w:style>
  <w:style w:type="paragraph" w:styleId="a4">
    <w:name w:val="header"/>
    <w:basedOn w:val="a"/>
    <w:link w:val="a5"/>
    <w:uiPriority w:val="99"/>
    <w:unhideWhenUsed/>
    <w:rsid w:val="00E4683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683A"/>
  </w:style>
  <w:style w:type="paragraph" w:styleId="a6">
    <w:name w:val="Balloon Text"/>
    <w:basedOn w:val="a"/>
    <w:link w:val="a7"/>
    <w:uiPriority w:val="99"/>
    <w:semiHidden/>
    <w:unhideWhenUsed/>
    <w:rsid w:val="00E4683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4683A"/>
    <w:rPr>
      <w:rFonts w:ascii="Segoe UI" w:hAnsi="Segoe UI" w:cs="Segoe UI"/>
      <w:sz w:val="18"/>
      <w:szCs w:val="18"/>
    </w:rPr>
  </w:style>
  <w:style w:type="paragraph" w:styleId="a8">
    <w:name w:val="No Spacing"/>
    <w:uiPriority w:val="1"/>
    <w:qFormat/>
    <w:rsid w:val="00217E28"/>
    <w:pPr>
      <w:spacing w:after="0" w:line="240" w:lineRule="auto"/>
    </w:pPr>
  </w:style>
  <w:style w:type="character" w:customStyle="1" w:styleId="1">
    <w:name w:val="Неразрешенное упоминание1"/>
    <w:basedOn w:val="a0"/>
    <w:uiPriority w:val="99"/>
    <w:semiHidden/>
    <w:unhideWhenUsed/>
    <w:rsid w:val="00957640"/>
    <w:rPr>
      <w:color w:val="605E5C"/>
      <w:shd w:val="clear" w:color="auto" w:fill="E1DFDD"/>
    </w:rPr>
  </w:style>
  <w:style w:type="character" w:customStyle="1" w:styleId="s0">
    <w:name w:val="s0"/>
    <w:rsid w:val="0064575F"/>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2">
    <w:name w:val="Неразрешенное упоминание2"/>
    <w:basedOn w:val="a0"/>
    <w:uiPriority w:val="99"/>
    <w:semiHidden/>
    <w:unhideWhenUsed/>
    <w:rsid w:val="00CA7A7A"/>
    <w:rPr>
      <w:color w:val="605E5C"/>
      <w:shd w:val="clear" w:color="auto" w:fill="E1DFDD"/>
    </w:rPr>
  </w:style>
  <w:style w:type="character" w:styleId="a9">
    <w:name w:val="FollowedHyperlink"/>
    <w:basedOn w:val="a0"/>
    <w:uiPriority w:val="99"/>
    <w:semiHidden/>
    <w:unhideWhenUsed/>
    <w:rsid w:val="001B5AFA"/>
    <w:rPr>
      <w:color w:val="954F72" w:themeColor="followedHyperlink"/>
      <w:u w:val="single"/>
    </w:rPr>
  </w:style>
  <w:style w:type="character" w:customStyle="1" w:styleId="3">
    <w:name w:val="Неразрешенное упоминание3"/>
    <w:basedOn w:val="a0"/>
    <w:uiPriority w:val="99"/>
    <w:semiHidden/>
    <w:unhideWhenUsed/>
    <w:rsid w:val="00C95734"/>
    <w:rPr>
      <w:color w:val="605E5C"/>
      <w:shd w:val="clear" w:color="auto" w:fill="E1DFDD"/>
    </w:rPr>
  </w:style>
  <w:style w:type="character" w:customStyle="1" w:styleId="4">
    <w:name w:val="Неразрешенное упоминание4"/>
    <w:basedOn w:val="a0"/>
    <w:uiPriority w:val="99"/>
    <w:semiHidden/>
    <w:unhideWhenUsed/>
    <w:rsid w:val="00797992"/>
    <w:rPr>
      <w:color w:val="605E5C"/>
      <w:shd w:val="clear" w:color="auto" w:fill="E1DFDD"/>
    </w:rPr>
  </w:style>
  <w:style w:type="character" w:customStyle="1" w:styleId="5">
    <w:name w:val="Неразрешенное упоминание5"/>
    <w:basedOn w:val="a0"/>
    <w:uiPriority w:val="99"/>
    <w:semiHidden/>
    <w:unhideWhenUsed/>
    <w:rsid w:val="00225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15838">
      <w:bodyDiv w:val="1"/>
      <w:marLeft w:val="0"/>
      <w:marRight w:val="0"/>
      <w:marTop w:val="0"/>
      <w:marBottom w:val="0"/>
      <w:divBdr>
        <w:top w:val="none" w:sz="0" w:space="0" w:color="auto"/>
        <w:left w:val="none" w:sz="0" w:space="0" w:color="auto"/>
        <w:bottom w:val="none" w:sz="0" w:space="0" w:color="auto"/>
        <w:right w:val="none" w:sz="0" w:space="0" w:color="auto"/>
      </w:divBdr>
    </w:div>
    <w:div w:id="750081269">
      <w:bodyDiv w:val="1"/>
      <w:marLeft w:val="0"/>
      <w:marRight w:val="0"/>
      <w:marTop w:val="0"/>
      <w:marBottom w:val="0"/>
      <w:divBdr>
        <w:top w:val="none" w:sz="0" w:space="0" w:color="auto"/>
        <w:left w:val="none" w:sz="0" w:space="0" w:color="auto"/>
        <w:bottom w:val="none" w:sz="0" w:space="0" w:color="auto"/>
        <w:right w:val="none" w:sz="0" w:space="0" w:color="auto"/>
      </w:divBdr>
    </w:div>
    <w:div w:id="1455756708">
      <w:bodyDiv w:val="1"/>
      <w:marLeft w:val="0"/>
      <w:marRight w:val="0"/>
      <w:marTop w:val="0"/>
      <w:marBottom w:val="0"/>
      <w:divBdr>
        <w:top w:val="none" w:sz="0" w:space="0" w:color="auto"/>
        <w:left w:val="none" w:sz="0" w:space="0" w:color="auto"/>
        <w:bottom w:val="none" w:sz="0" w:space="0" w:color="auto"/>
        <w:right w:val="none" w:sz="0" w:space="0" w:color="auto"/>
      </w:divBdr>
    </w:div>
    <w:div w:id="1495949402">
      <w:bodyDiv w:val="1"/>
      <w:marLeft w:val="0"/>
      <w:marRight w:val="0"/>
      <w:marTop w:val="0"/>
      <w:marBottom w:val="0"/>
      <w:divBdr>
        <w:top w:val="none" w:sz="0" w:space="0" w:color="auto"/>
        <w:left w:val="none" w:sz="0" w:space="0" w:color="auto"/>
        <w:bottom w:val="none" w:sz="0" w:space="0" w:color="auto"/>
        <w:right w:val="none" w:sz="0" w:space="0" w:color="auto"/>
      </w:divBdr>
    </w:div>
    <w:div w:id="156364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Жібек Кенжеқанқызы Бейсебаева</dc:creator>
  <cp:lastModifiedBy>Қасиет Жүрсінбек Жорабекқызы</cp:lastModifiedBy>
  <cp:revision>8</cp:revision>
  <dcterms:created xsi:type="dcterms:W3CDTF">2025-06-20T06:30:00Z</dcterms:created>
  <dcterms:modified xsi:type="dcterms:W3CDTF">2025-11-19T04:36:00Z</dcterms:modified>
</cp:coreProperties>
</file>